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A5" w:rsidRDefault="00860EA5" w:rsidP="00DB56A8">
      <w:pPr>
        <w:pStyle w:val="NormalWeb"/>
        <w:rPr>
          <w:rFonts w:ascii="Cambria" w:hAnsi="Cambria"/>
          <w:b/>
          <w:bCs/>
        </w:rPr>
      </w:pPr>
    </w:p>
    <w:p w:rsidR="00DB56A8" w:rsidRDefault="00DB56A8" w:rsidP="00DB56A8">
      <w:pPr>
        <w:pStyle w:val="NormalWeb"/>
      </w:pPr>
      <w:r>
        <w:rPr>
          <w:rFonts w:ascii="Cambria" w:hAnsi="Cambria"/>
          <w:b/>
          <w:bCs/>
        </w:rPr>
        <w:t>FARM Napa Valley releases Pinot Noir</w:t>
      </w:r>
      <w:r>
        <w:rPr>
          <w:rFonts w:ascii="Cambria" w:hAnsi="Cambria"/>
          <w:b/>
          <w:bCs/>
        </w:rPr>
        <w:br/>
        <w:t xml:space="preserve">2017 FARM Napa Valley </w:t>
      </w:r>
      <w:r w:rsidR="003C6905">
        <w:rPr>
          <w:rFonts w:ascii="Cambria" w:hAnsi="Cambria"/>
          <w:b/>
          <w:bCs/>
        </w:rPr>
        <w:t xml:space="preserve">by John Anthony </w:t>
      </w:r>
      <w:r>
        <w:rPr>
          <w:rFonts w:ascii="Cambria" w:hAnsi="Cambria"/>
          <w:b/>
          <w:bCs/>
        </w:rPr>
        <w:t xml:space="preserve">Pinot Noir to be released October 3, 2019 in select U.S. markets </w:t>
      </w:r>
    </w:p>
    <w:p w:rsidR="00DB56A8" w:rsidRDefault="00DB56A8" w:rsidP="00DB56A8">
      <w:pPr>
        <w:pStyle w:val="NormalWeb"/>
      </w:pPr>
      <w:r>
        <w:rPr>
          <w:rFonts w:ascii="Cambria" w:hAnsi="Cambria"/>
          <w:sz w:val="22"/>
          <w:szCs w:val="22"/>
        </w:rPr>
        <w:t>October 3</w:t>
      </w:r>
      <w:r w:rsidR="004600FA">
        <w:rPr>
          <w:rFonts w:ascii="Cambria" w:hAnsi="Cambria"/>
          <w:sz w:val="22"/>
          <w:szCs w:val="22"/>
        </w:rPr>
        <w:t>,</w:t>
      </w:r>
      <w:r>
        <w:rPr>
          <w:rFonts w:ascii="Cambria" w:hAnsi="Cambria"/>
          <w:sz w:val="22"/>
          <w:szCs w:val="22"/>
        </w:rPr>
        <w:t xml:space="preserve"> 2019</w:t>
      </w:r>
      <w:r w:rsidR="004600FA">
        <w:rPr>
          <w:rFonts w:ascii="Cambria" w:hAnsi="Cambria"/>
          <w:sz w:val="22"/>
          <w:szCs w:val="22"/>
        </w:rPr>
        <w:t xml:space="preserve"> </w:t>
      </w:r>
      <w:r>
        <w:rPr>
          <w:rFonts w:ascii="Cambria" w:hAnsi="Cambria"/>
          <w:sz w:val="22"/>
          <w:szCs w:val="22"/>
        </w:rPr>
        <w:t>Napa, CA – FARM Napa Valley</w:t>
      </w:r>
      <w:r w:rsidR="003C6905">
        <w:rPr>
          <w:rFonts w:ascii="Cambria" w:hAnsi="Cambria"/>
          <w:sz w:val="22"/>
          <w:szCs w:val="22"/>
        </w:rPr>
        <w:t xml:space="preserve"> by John Anthony</w:t>
      </w:r>
      <w:r>
        <w:rPr>
          <w:rFonts w:ascii="Cambria" w:hAnsi="Cambria"/>
          <w:sz w:val="22"/>
          <w:szCs w:val="22"/>
        </w:rPr>
        <w:t xml:space="preserve">, </w:t>
      </w:r>
      <w:r w:rsidR="00E40110">
        <w:rPr>
          <w:rFonts w:ascii="Cambria" w:hAnsi="Cambria"/>
          <w:sz w:val="22"/>
          <w:szCs w:val="22"/>
        </w:rPr>
        <w:t>a part of John Anthony Family of Wines</w:t>
      </w:r>
      <w:r>
        <w:rPr>
          <w:rFonts w:ascii="Cambria" w:hAnsi="Cambria"/>
          <w:sz w:val="22"/>
          <w:szCs w:val="22"/>
        </w:rPr>
        <w:t xml:space="preserve">, is pleased to present the newest </w:t>
      </w:r>
      <w:r w:rsidR="003C6905">
        <w:rPr>
          <w:rFonts w:ascii="Cambria" w:hAnsi="Cambria"/>
          <w:sz w:val="22"/>
          <w:szCs w:val="22"/>
        </w:rPr>
        <w:t xml:space="preserve">addition to its </w:t>
      </w:r>
      <w:r>
        <w:rPr>
          <w:rFonts w:ascii="Cambria" w:hAnsi="Cambria"/>
          <w:sz w:val="22"/>
          <w:szCs w:val="22"/>
        </w:rPr>
        <w:t>wine portfolio</w:t>
      </w:r>
      <w:r w:rsidR="003C6905">
        <w:rPr>
          <w:rFonts w:ascii="Cambria" w:hAnsi="Cambria"/>
          <w:sz w:val="22"/>
          <w:szCs w:val="22"/>
        </w:rPr>
        <w:t xml:space="preserve"> </w:t>
      </w:r>
      <w:r>
        <w:rPr>
          <w:rFonts w:ascii="Cambria" w:hAnsi="Cambria"/>
          <w:sz w:val="22"/>
          <w:szCs w:val="22"/>
        </w:rPr>
        <w:t xml:space="preserve">2017 FARM Pinot Noir. </w:t>
      </w:r>
      <w:r w:rsidR="003C6905">
        <w:rPr>
          <w:rFonts w:ascii="Cambria" w:hAnsi="Cambria"/>
          <w:sz w:val="22"/>
          <w:szCs w:val="22"/>
        </w:rPr>
        <w:t xml:space="preserve">Crafted from Los Carneros Napa Valley grapes, this is a </w:t>
      </w:r>
      <w:r>
        <w:rPr>
          <w:rFonts w:ascii="Cambria" w:hAnsi="Cambria"/>
          <w:sz w:val="22"/>
          <w:szCs w:val="22"/>
        </w:rPr>
        <w:t xml:space="preserve">100% </w:t>
      </w:r>
      <w:r w:rsidR="003C6905">
        <w:rPr>
          <w:rFonts w:ascii="Cambria" w:hAnsi="Cambria"/>
          <w:sz w:val="22"/>
          <w:szCs w:val="22"/>
        </w:rPr>
        <w:t>pinot noir</w:t>
      </w:r>
      <w:r w:rsidR="002B68AC">
        <w:rPr>
          <w:rFonts w:ascii="Cambria" w:hAnsi="Cambria"/>
          <w:sz w:val="22"/>
          <w:szCs w:val="22"/>
        </w:rPr>
        <w:t xml:space="preserve"> and is c</w:t>
      </w:r>
      <w:r w:rsidR="00E40110" w:rsidRPr="00E40110">
        <w:rPr>
          <w:rFonts w:ascii="Cambria" w:hAnsi="Cambria"/>
          <w:sz w:val="22"/>
          <w:szCs w:val="22"/>
        </w:rPr>
        <w:t xml:space="preserve">omplex </w:t>
      </w:r>
      <w:r w:rsidR="002B68AC">
        <w:rPr>
          <w:rFonts w:ascii="Cambria" w:hAnsi="Cambria"/>
          <w:sz w:val="22"/>
          <w:szCs w:val="22"/>
        </w:rPr>
        <w:t xml:space="preserve">expression </w:t>
      </w:r>
      <w:r w:rsidR="00E40110" w:rsidRPr="00E40110">
        <w:rPr>
          <w:rFonts w:ascii="Cambria" w:hAnsi="Cambria"/>
          <w:sz w:val="22"/>
          <w:szCs w:val="22"/>
        </w:rPr>
        <w:t xml:space="preserve">with notes of cherry, strawberry and spice </w:t>
      </w:r>
      <w:r w:rsidR="002B68AC">
        <w:rPr>
          <w:rFonts w:ascii="Cambria" w:hAnsi="Cambria"/>
          <w:sz w:val="22"/>
          <w:szCs w:val="22"/>
        </w:rPr>
        <w:t>with</w:t>
      </w:r>
      <w:r w:rsidR="00E40110" w:rsidRPr="00E40110">
        <w:rPr>
          <w:rFonts w:ascii="Cambria" w:hAnsi="Cambria"/>
          <w:sz w:val="22"/>
          <w:szCs w:val="22"/>
        </w:rPr>
        <w:t xml:space="preserve"> a finish of baking spices and lush tannins. </w:t>
      </w:r>
      <w:r w:rsidR="00E40110">
        <w:rPr>
          <w:rFonts w:ascii="Cambria" w:hAnsi="Cambria"/>
          <w:sz w:val="22"/>
          <w:szCs w:val="22"/>
        </w:rPr>
        <w:t>FARM</w:t>
      </w:r>
      <w:r>
        <w:rPr>
          <w:rFonts w:ascii="Cambria" w:hAnsi="Cambria"/>
          <w:sz w:val="22"/>
          <w:szCs w:val="22"/>
        </w:rPr>
        <w:t xml:space="preserve"> </w:t>
      </w:r>
      <w:r w:rsidR="00E40110">
        <w:rPr>
          <w:rFonts w:ascii="Cambria" w:hAnsi="Cambria"/>
          <w:sz w:val="22"/>
          <w:szCs w:val="22"/>
        </w:rPr>
        <w:t>P</w:t>
      </w:r>
      <w:r>
        <w:rPr>
          <w:rFonts w:ascii="Cambria" w:hAnsi="Cambria"/>
          <w:sz w:val="22"/>
          <w:szCs w:val="22"/>
        </w:rPr>
        <w:t xml:space="preserve">inot </w:t>
      </w:r>
      <w:r w:rsidR="00E40110">
        <w:rPr>
          <w:rFonts w:ascii="Cambria" w:hAnsi="Cambria"/>
          <w:sz w:val="22"/>
          <w:szCs w:val="22"/>
        </w:rPr>
        <w:t>N</w:t>
      </w:r>
      <w:r>
        <w:rPr>
          <w:rFonts w:ascii="Cambria" w:hAnsi="Cambria"/>
          <w:sz w:val="22"/>
          <w:szCs w:val="22"/>
        </w:rPr>
        <w:t>oir will be released October 3</w:t>
      </w:r>
      <w:r w:rsidRPr="00DB56A8">
        <w:rPr>
          <w:rFonts w:ascii="Cambria" w:hAnsi="Cambria"/>
          <w:sz w:val="22"/>
          <w:szCs w:val="22"/>
          <w:vertAlign w:val="superscript"/>
        </w:rPr>
        <w:t>rd</w:t>
      </w:r>
      <w:r>
        <w:rPr>
          <w:rFonts w:ascii="Cambria" w:hAnsi="Cambria"/>
          <w:sz w:val="22"/>
          <w:szCs w:val="22"/>
        </w:rPr>
        <w:t xml:space="preserve"> direct to consumer and in a few select markets across the country. </w:t>
      </w:r>
    </w:p>
    <w:p w:rsidR="004F7591" w:rsidRDefault="003C6905" w:rsidP="00DB56A8">
      <w:pPr>
        <w:pStyle w:val="NormalWeb"/>
        <w:rPr>
          <w:rFonts w:ascii="Cambria" w:hAnsi="Cambria"/>
          <w:sz w:val="22"/>
          <w:szCs w:val="22"/>
        </w:rPr>
      </w:pPr>
      <w:r>
        <w:rPr>
          <w:rFonts w:ascii="Cambria" w:hAnsi="Cambria"/>
          <w:sz w:val="22"/>
          <w:szCs w:val="22"/>
        </w:rPr>
        <w:t xml:space="preserve">FARM Napa Valley wines celebrate the unsung role of the farmer in making great wines. </w:t>
      </w:r>
      <w:r w:rsidR="009F60DA">
        <w:rPr>
          <w:rFonts w:ascii="Cambria" w:hAnsi="Cambria"/>
          <w:sz w:val="22"/>
          <w:szCs w:val="22"/>
        </w:rPr>
        <w:t xml:space="preserve">We let </w:t>
      </w:r>
      <w:r w:rsidR="00135C36">
        <w:rPr>
          <w:rFonts w:ascii="Cambria" w:hAnsi="Cambria"/>
          <w:sz w:val="22"/>
          <w:szCs w:val="22"/>
        </w:rPr>
        <w:t>the</w:t>
      </w:r>
      <w:r w:rsidR="009F60DA">
        <w:rPr>
          <w:rFonts w:ascii="Cambria" w:hAnsi="Cambria"/>
          <w:sz w:val="22"/>
          <w:szCs w:val="22"/>
        </w:rPr>
        <w:t xml:space="preserve"> vines speak for themselves when deciding on the perfect ripeness for picking</w:t>
      </w:r>
      <w:r>
        <w:rPr>
          <w:rFonts w:ascii="Cambria" w:hAnsi="Cambria"/>
          <w:sz w:val="22"/>
          <w:szCs w:val="22"/>
        </w:rPr>
        <w:t>—always in the coolness of night and with careful hands</w:t>
      </w:r>
      <w:r w:rsidR="009F60DA">
        <w:rPr>
          <w:rFonts w:ascii="Cambria" w:hAnsi="Cambria"/>
          <w:sz w:val="22"/>
          <w:szCs w:val="22"/>
        </w:rPr>
        <w:t xml:space="preserve">. </w:t>
      </w:r>
      <w:r w:rsidR="00DB56A8" w:rsidRPr="0048262F">
        <w:rPr>
          <w:rFonts w:ascii="Cambria" w:hAnsi="Cambria"/>
          <w:sz w:val="22"/>
          <w:szCs w:val="22"/>
        </w:rPr>
        <w:t>With a suggested retail of $</w:t>
      </w:r>
      <w:r w:rsidR="0048262F" w:rsidRPr="0048262F">
        <w:rPr>
          <w:rFonts w:ascii="Cambria" w:hAnsi="Cambria"/>
          <w:sz w:val="22"/>
          <w:szCs w:val="22"/>
        </w:rPr>
        <w:t>30</w:t>
      </w:r>
      <w:r w:rsidR="00DB56A8" w:rsidRPr="0048262F">
        <w:rPr>
          <w:rFonts w:ascii="Cambria" w:hAnsi="Cambria"/>
          <w:sz w:val="22"/>
          <w:szCs w:val="22"/>
        </w:rPr>
        <w:t xml:space="preserve"> </w:t>
      </w:r>
      <w:r w:rsidR="0048262F" w:rsidRPr="0048262F">
        <w:rPr>
          <w:rFonts w:ascii="Cambria" w:hAnsi="Cambria"/>
          <w:sz w:val="22"/>
          <w:szCs w:val="22"/>
        </w:rPr>
        <w:t xml:space="preserve">FARM </w:t>
      </w:r>
      <w:r>
        <w:rPr>
          <w:rFonts w:ascii="Cambria" w:hAnsi="Cambria"/>
          <w:sz w:val="22"/>
          <w:szCs w:val="22"/>
        </w:rPr>
        <w:t xml:space="preserve">Napa Valley </w:t>
      </w:r>
      <w:r w:rsidR="0048262F" w:rsidRPr="0048262F">
        <w:rPr>
          <w:rFonts w:ascii="Cambria" w:hAnsi="Cambria"/>
          <w:sz w:val="22"/>
          <w:szCs w:val="22"/>
        </w:rPr>
        <w:t>Pinot Noir</w:t>
      </w:r>
      <w:r w:rsidR="00DB56A8" w:rsidRPr="0048262F">
        <w:rPr>
          <w:rFonts w:ascii="Cambria" w:hAnsi="Cambria"/>
          <w:sz w:val="22"/>
          <w:szCs w:val="22"/>
        </w:rPr>
        <w:t xml:space="preserve"> is </w:t>
      </w:r>
      <w:r>
        <w:rPr>
          <w:rFonts w:ascii="Cambria" w:hAnsi="Cambria"/>
          <w:sz w:val="22"/>
          <w:szCs w:val="22"/>
        </w:rPr>
        <w:t>an exceptional</w:t>
      </w:r>
      <w:r w:rsidR="0048262F" w:rsidRPr="0048262F">
        <w:rPr>
          <w:rFonts w:ascii="Cambria" w:hAnsi="Cambria"/>
          <w:sz w:val="22"/>
          <w:szCs w:val="22"/>
        </w:rPr>
        <w:t xml:space="preserve"> </w:t>
      </w:r>
      <w:r>
        <w:rPr>
          <w:rFonts w:ascii="Cambria" w:hAnsi="Cambria"/>
          <w:sz w:val="22"/>
          <w:szCs w:val="22"/>
        </w:rPr>
        <w:t>extension of the collection</w:t>
      </w:r>
      <w:r w:rsidR="00B6104B">
        <w:rPr>
          <w:rFonts w:ascii="Cambria" w:hAnsi="Cambria"/>
          <w:sz w:val="22"/>
          <w:szCs w:val="22"/>
        </w:rPr>
        <w:t>,</w:t>
      </w:r>
      <w:r>
        <w:rPr>
          <w:rFonts w:ascii="Cambria" w:hAnsi="Cambria"/>
          <w:sz w:val="22"/>
          <w:szCs w:val="22"/>
        </w:rPr>
        <w:t xml:space="preserve"> showing</w:t>
      </w:r>
      <w:r w:rsidR="009F60DA">
        <w:rPr>
          <w:rFonts w:ascii="Cambria" w:hAnsi="Cambria"/>
          <w:sz w:val="22"/>
          <w:szCs w:val="22"/>
        </w:rPr>
        <w:t xml:space="preserve"> how great wines grow in the farmer’s shadow.</w:t>
      </w:r>
      <w:r w:rsidR="00DB56A8">
        <w:rPr>
          <w:rFonts w:ascii="Cambria" w:hAnsi="Cambria"/>
          <w:sz w:val="22"/>
          <w:szCs w:val="22"/>
        </w:rPr>
        <w:t xml:space="preserve"> </w:t>
      </w:r>
      <w:r w:rsidR="00135C36">
        <w:rPr>
          <w:rFonts w:ascii="Cambria" w:hAnsi="Cambria"/>
          <w:sz w:val="22"/>
          <w:szCs w:val="22"/>
        </w:rPr>
        <w:t xml:space="preserve">All FARM Napa Valley wines by John Anthony are made with grapes grown in </w:t>
      </w:r>
      <w:r w:rsidR="002B68AC">
        <w:rPr>
          <w:rFonts w:ascii="Cambria" w:hAnsi="Cambria"/>
          <w:sz w:val="22"/>
          <w:szCs w:val="22"/>
        </w:rPr>
        <w:t xml:space="preserve">the </w:t>
      </w:r>
      <w:r w:rsidR="00135C36">
        <w:rPr>
          <w:rFonts w:ascii="Cambria" w:hAnsi="Cambria"/>
          <w:sz w:val="22"/>
          <w:szCs w:val="22"/>
        </w:rPr>
        <w:t>hidden-gem vineyard sites we farm for others</w:t>
      </w:r>
      <w:r w:rsidR="004F7591">
        <w:rPr>
          <w:rFonts w:ascii="Cambria" w:hAnsi="Cambria"/>
          <w:sz w:val="22"/>
          <w:szCs w:val="22"/>
        </w:rPr>
        <w:t>.</w:t>
      </w:r>
    </w:p>
    <w:p w:rsidR="004F7591" w:rsidRPr="004F7591" w:rsidRDefault="004F7591" w:rsidP="004F7591">
      <w:pPr>
        <w:rPr>
          <w:rFonts w:ascii="Cambria" w:eastAsia="Times New Roman" w:hAnsi="Cambria" w:cs="Calibri"/>
          <w:color w:val="000000"/>
        </w:rPr>
      </w:pPr>
      <w:r w:rsidRPr="004F7591">
        <w:rPr>
          <w:rFonts w:ascii="Cambria" w:eastAsia="Times New Roman" w:hAnsi="Cambria" w:cs="Calibri"/>
          <w:color w:val="000000"/>
          <w:sz w:val="22"/>
          <w:szCs w:val="22"/>
        </w:rPr>
        <w:t xml:space="preserve">“This release of FARM Napa Valley Pinot Noir has special relevance, as one of my early childhood memories was sourcing pinot noir budwood with my father Tony. I specifically remember one late fall day going to the home of Joseph Swan and collecting cuttings from his vineyard to be used for grafting vines in the upcoming spring,” said John Anthony </w:t>
      </w:r>
      <w:proofErr w:type="spellStart"/>
      <w:r w:rsidRPr="004F7591">
        <w:rPr>
          <w:rFonts w:ascii="Cambria" w:eastAsia="Times New Roman" w:hAnsi="Cambria" w:cs="Calibri"/>
          <w:color w:val="000000"/>
          <w:sz w:val="22"/>
          <w:szCs w:val="22"/>
        </w:rPr>
        <w:t>Truchard</w:t>
      </w:r>
      <w:proofErr w:type="spellEnd"/>
      <w:r w:rsidRPr="004F7591">
        <w:rPr>
          <w:rFonts w:ascii="Cambria" w:eastAsia="Times New Roman" w:hAnsi="Cambria" w:cs="Calibri"/>
          <w:color w:val="000000"/>
          <w:sz w:val="22"/>
          <w:szCs w:val="22"/>
        </w:rPr>
        <w:t>, Founder and CEO. “Several years ago, I took over farming a beautiful, southwestern-facing vineyard in the southern part of the Napa Valley planted to pinot noir. The site is well-drained with views of the San Francisco Bay and where we also source our FARM Napa Valley Chardonnay. The warm days and cool nights in Los Carneros make the perfect environment for both pinot noir and chardonnay. The 2017 FARM Pinot Noir is a small 300 case lot that embraces the cool-climate elegance of pinot noir from the Napa Valley—a style which both Michele and I fell in love with” added John.</w:t>
      </w:r>
    </w:p>
    <w:p w:rsidR="004F7591" w:rsidRPr="004F7591" w:rsidRDefault="004F7591" w:rsidP="004F7591">
      <w:pPr>
        <w:rPr>
          <w:rFonts w:ascii="Calibri" w:eastAsia="Times New Roman" w:hAnsi="Calibri" w:cs="Calibri"/>
          <w:color w:val="000000"/>
        </w:rPr>
      </w:pPr>
    </w:p>
    <w:p w:rsidR="00DB56A8" w:rsidRDefault="00DB56A8" w:rsidP="00DB56A8">
      <w:pPr>
        <w:pStyle w:val="NormalWeb"/>
      </w:pPr>
      <w:r>
        <w:rPr>
          <w:rFonts w:ascii="Cambria" w:hAnsi="Cambria"/>
          <w:b/>
          <w:bCs/>
          <w:sz w:val="22"/>
          <w:szCs w:val="22"/>
        </w:rPr>
        <w:t xml:space="preserve">About FARM Napa Valley </w:t>
      </w:r>
    </w:p>
    <w:p w:rsidR="00B6104B" w:rsidRPr="00535779" w:rsidRDefault="00536C80" w:rsidP="00B6104B">
      <w:pPr>
        <w:pStyle w:val="NormalWeb"/>
        <w:rPr>
          <w:rFonts w:ascii="Cambria" w:hAnsi="Cambria"/>
          <w:color w:val="0000FF"/>
          <w:sz w:val="22"/>
          <w:szCs w:val="22"/>
        </w:rPr>
      </w:pPr>
      <w:r>
        <w:rPr>
          <w:rFonts w:ascii="Cambria" w:hAnsi="Cambria"/>
          <w:sz w:val="22"/>
          <w:szCs w:val="22"/>
        </w:rPr>
        <w:t xml:space="preserve">FARM Napa Valley </w:t>
      </w:r>
      <w:r w:rsidR="0015759D">
        <w:rPr>
          <w:rFonts w:ascii="Cambria" w:hAnsi="Cambria"/>
          <w:sz w:val="22"/>
          <w:szCs w:val="22"/>
        </w:rPr>
        <w:t xml:space="preserve">was originally </w:t>
      </w:r>
      <w:r>
        <w:rPr>
          <w:rFonts w:ascii="Cambria" w:hAnsi="Cambria"/>
          <w:sz w:val="22"/>
          <w:szCs w:val="22"/>
        </w:rPr>
        <w:t>started as a farming company in the Napa Valley</w:t>
      </w:r>
      <w:r w:rsidR="0015759D" w:rsidRPr="0015759D">
        <w:rPr>
          <w:rFonts w:ascii="Cambria" w:hAnsi="Cambria"/>
          <w:sz w:val="22"/>
          <w:szCs w:val="22"/>
        </w:rPr>
        <w:t xml:space="preserve"> </w:t>
      </w:r>
      <w:r w:rsidR="0015759D">
        <w:rPr>
          <w:rFonts w:ascii="Cambria" w:hAnsi="Cambria"/>
          <w:sz w:val="22"/>
          <w:szCs w:val="22"/>
        </w:rPr>
        <w:t xml:space="preserve">by John Anthony </w:t>
      </w:r>
      <w:proofErr w:type="spellStart"/>
      <w:r w:rsidR="0015759D">
        <w:rPr>
          <w:rFonts w:ascii="Cambria" w:hAnsi="Cambria"/>
          <w:sz w:val="22"/>
          <w:szCs w:val="22"/>
        </w:rPr>
        <w:t>Truchard</w:t>
      </w:r>
      <w:proofErr w:type="spellEnd"/>
      <w:r>
        <w:rPr>
          <w:rFonts w:ascii="Cambria" w:hAnsi="Cambria"/>
          <w:sz w:val="22"/>
          <w:szCs w:val="22"/>
        </w:rPr>
        <w:t>. John realiz</w:t>
      </w:r>
      <w:r w:rsidR="0015759D">
        <w:rPr>
          <w:rFonts w:ascii="Cambria" w:hAnsi="Cambria"/>
          <w:sz w:val="22"/>
          <w:szCs w:val="22"/>
        </w:rPr>
        <w:t>ed</w:t>
      </w:r>
      <w:r>
        <w:rPr>
          <w:rFonts w:ascii="Cambria" w:hAnsi="Cambria"/>
          <w:sz w:val="22"/>
          <w:szCs w:val="22"/>
        </w:rPr>
        <w:t xml:space="preserve"> he was farming some of the best </w:t>
      </w:r>
      <w:r w:rsidR="0015759D">
        <w:rPr>
          <w:rFonts w:ascii="Cambria" w:hAnsi="Cambria"/>
          <w:sz w:val="22"/>
          <w:szCs w:val="22"/>
        </w:rPr>
        <w:t xml:space="preserve">sites </w:t>
      </w:r>
      <w:r>
        <w:rPr>
          <w:rFonts w:ascii="Cambria" w:hAnsi="Cambria"/>
          <w:sz w:val="22"/>
          <w:szCs w:val="22"/>
        </w:rPr>
        <w:t>in the Napa Valley</w:t>
      </w:r>
      <w:r w:rsidR="0015759D">
        <w:rPr>
          <w:rFonts w:ascii="Cambria" w:hAnsi="Cambria"/>
          <w:sz w:val="22"/>
          <w:szCs w:val="22"/>
        </w:rPr>
        <w:t xml:space="preserve"> and </w:t>
      </w:r>
      <w:r>
        <w:rPr>
          <w:rFonts w:ascii="Cambria" w:hAnsi="Cambria"/>
          <w:sz w:val="22"/>
          <w:szCs w:val="22"/>
        </w:rPr>
        <w:t>decided to produc</w:t>
      </w:r>
      <w:r w:rsidR="0015759D">
        <w:rPr>
          <w:rFonts w:ascii="Cambria" w:hAnsi="Cambria"/>
          <w:sz w:val="22"/>
          <w:szCs w:val="22"/>
        </w:rPr>
        <w:t>e</w:t>
      </w:r>
      <w:r>
        <w:rPr>
          <w:rFonts w:ascii="Cambria" w:hAnsi="Cambria"/>
          <w:sz w:val="22"/>
          <w:szCs w:val="22"/>
        </w:rPr>
        <w:t xml:space="preserve"> wine from several of the small hand</w:t>
      </w:r>
      <w:r w:rsidR="0015759D">
        <w:rPr>
          <w:rFonts w:ascii="Cambria" w:hAnsi="Cambria"/>
          <w:sz w:val="22"/>
          <w:szCs w:val="22"/>
        </w:rPr>
        <w:t>-</w:t>
      </w:r>
      <w:r>
        <w:rPr>
          <w:rFonts w:ascii="Cambria" w:hAnsi="Cambria"/>
          <w:sz w:val="22"/>
          <w:szCs w:val="22"/>
        </w:rPr>
        <w:t>farmed lots</w:t>
      </w:r>
      <w:r w:rsidR="00591A28">
        <w:rPr>
          <w:rFonts w:ascii="Cambria" w:hAnsi="Cambria"/>
          <w:sz w:val="22"/>
          <w:szCs w:val="22"/>
        </w:rPr>
        <w:t xml:space="preserve"> unde</w:t>
      </w:r>
      <w:r w:rsidR="002B68AC">
        <w:rPr>
          <w:rFonts w:ascii="Cambria" w:hAnsi="Cambria"/>
          <w:sz w:val="22"/>
          <w:szCs w:val="22"/>
        </w:rPr>
        <w:t>r</w:t>
      </w:r>
      <w:r w:rsidR="00591A28">
        <w:rPr>
          <w:rFonts w:ascii="Cambria" w:hAnsi="Cambria"/>
          <w:sz w:val="22"/>
          <w:szCs w:val="22"/>
        </w:rPr>
        <w:t xml:space="preserve"> the label</w:t>
      </w:r>
      <w:r w:rsidR="0015759D">
        <w:rPr>
          <w:rFonts w:ascii="Cambria" w:hAnsi="Cambria"/>
          <w:sz w:val="22"/>
          <w:szCs w:val="22"/>
        </w:rPr>
        <w:t xml:space="preserve"> </w:t>
      </w:r>
      <w:r>
        <w:rPr>
          <w:rFonts w:ascii="Cambria" w:hAnsi="Cambria"/>
          <w:sz w:val="22"/>
          <w:szCs w:val="22"/>
        </w:rPr>
        <w:t>FARM Napa Valley</w:t>
      </w:r>
      <w:r w:rsidR="00B6104B">
        <w:rPr>
          <w:rFonts w:ascii="Cambria" w:hAnsi="Cambria"/>
          <w:sz w:val="22"/>
          <w:szCs w:val="22"/>
        </w:rPr>
        <w:t xml:space="preserve"> by John Anthony</w:t>
      </w:r>
      <w:r w:rsidR="00591A28">
        <w:rPr>
          <w:rFonts w:ascii="Cambria" w:hAnsi="Cambria"/>
          <w:sz w:val="22"/>
          <w:szCs w:val="22"/>
        </w:rPr>
        <w:t xml:space="preserve">. These </w:t>
      </w:r>
      <w:r w:rsidR="00B6104B">
        <w:rPr>
          <w:rFonts w:ascii="Cambria" w:hAnsi="Cambria"/>
          <w:sz w:val="22"/>
          <w:szCs w:val="22"/>
        </w:rPr>
        <w:t xml:space="preserve">wines are </w:t>
      </w:r>
      <w:r>
        <w:rPr>
          <w:rFonts w:ascii="Cambria" w:hAnsi="Cambria"/>
          <w:sz w:val="22"/>
          <w:szCs w:val="22"/>
        </w:rPr>
        <w:t xml:space="preserve">inspired from the simple philosophy that the best grapes are grown in the </w:t>
      </w:r>
      <w:r w:rsidR="00B6104B">
        <w:rPr>
          <w:rFonts w:ascii="Cambria" w:hAnsi="Cambria"/>
          <w:sz w:val="22"/>
          <w:szCs w:val="22"/>
        </w:rPr>
        <w:t>f</w:t>
      </w:r>
      <w:r>
        <w:rPr>
          <w:rFonts w:ascii="Cambria" w:hAnsi="Cambria"/>
          <w:sz w:val="22"/>
          <w:szCs w:val="22"/>
        </w:rPr>
        <w:t>armer</w:t>
      </w:r>
      <w:r w:rsidR="00B6104B">
        <w:rPr>
          <w:rFonts w:ascii="Cambria" w:hAnsi="Cambria"/>
          <w:sz w:val="22"/>
          <w:szCs w:val="22"/>
        </w:rPr>
        <w:t>’s</w:t>
      </w:r>
      <w:r>
        <w:rPr>
          <w:rFonts w:ascii="Cambria" w:hAnsi="Cambria"/>
          <w:sz w:val="22"/>
          <w:szCs w:val="22"/>
        </w:rPr>
        <w:t xml:space="preserve"> shadow</w:t>
      </w:r>
      <w:r w:rsidR="00DB56A8">
        <w:rPr>
          <w:rFonts w:ascii="Cambria" w:hAnsi="Cambria"/>
          <w:sz w:val="22"/>
          <w:szCs w:val="22"/>
        </w:rPr>
        <w:t xml:space="preserve">. </w:t>
      </w:r>
      <w:r w:rsidR="00B6104B">
        <w:rPr>
          <w:rFonts w:ascii="Cambria" w:hAnsi="Cambria"/>
          <w:sz w:val="22"/>
          <w:szCs w:val="22"/>
        </w:rPr>
        <w:t>For more information, please visi</w:t>
      </w:r>
      <w:r w:rsidR="00346D4E">
        <w:rPr>
          <w:rFonts w:ascii="Cambria" w:hAnsi="Cambria"/>
          <w:sz w:val="22"/>
          <w:szCs w:val="22"/>
        </w:rPr>
        <w:t>t JohnAnthonyFamilyofWines.com or contact Mackenzie O’Toole at 707.320.8846.</w:t>
      </w:r>
      <w:bookmarkStart w:id="0" w:name="_GoBack"/>
      <w:bookmarkEnd w:id="0"/>
    </w:p>
    <w:p w:rsidR="009F60DA" w:rsidRPr="009F60DA" w:rsidRDefault="009F60DA" w:rsidP="009F60DA">
      <w:pPr>
        <w:rPr>
          <w:rFonts w:ascii="Cambria" w:eastAsia="Times New Roman" w:hAnsi="Cambria" w:cs="Times New Roman"/>
          <w:color w:val="000000"/>
          <w:sz w:val="22"/>
          <w:szCs w:val="22"/>
        </w:rPr>
      </w:pPr>
      <w:r w:rsidRPr="009F60DA">
        <w:rPr>
          <w:rFonts w:ascii="Cambria" w:eastAsia="Times New Roman" w:hAnsi="Cambria" w:cs="Times New Roman"/>
          <w:b/>
          <w:bCs/>
          <w:color w:val="000000"/>
          <w:sz w:val="22"/>
          <w:szCs w:val="22"/>
        </w:rPr>
        <w:lastRenderedPageBreak/>
        <w:t>About John Anthony Family of Wines</w:t>
      </w:r>
    </w:p>
    <w:p w:rsidR="009F60DA" w:rsidRPr="000366B5" w:rsidRDefault="009F60DA" w:rsidP="000366B5">
      <w:pPr>
        <w:rPr>
          <w:rFonts w:ascii="Cambria" w:eastAsia="Times New Roman" w:hAnsi="Cambria" w:cs="Times New Roman"/>
          <w:color w:val="000000"/>
          <w:sz w:val="22"/>
          <w:szCs w:val="22"/>
        </w:rPr>
      </w:pPr>
      <w:r w:rsidRPr="009F60DA">
        <w:rPr>
          <w:rFonts w:ascii="Cambria" w:eastAsia="Times New Roman" w:hAnsi="Cambria" w:cs="Times New Roman"/>
          <w:color w:val="000000"/>
          <w:sz w:val="22"/>
          <w:szCs w:val="22"/>
        </w:rPr>
        <w:t xml:space="preserve">John Anthony Family of Wines includes </w:t>
      </w:r>
      <w:r w:rsidRPr="009F60DA">
        <w:rPr>
          <w:rFonts w:ascii="Cambria" w:eastAsia="Times New Roman" w:hAnsi="Cambria" w:cs="Times New Roman"/>
          <w:b/>
          <w:color w:val="000000"/>
          <w:sz w:val="22"/>
          <w:szCs w:val="22"/>
        </w:rPr>
        <w:t>John Anthony Vineyards</w:t>
      </w:r>
      <w:r w:rsidRPr="009F60DA">
        <w:rPr>
          <w:rFonts w:ascii="Cambria" w:eastAsia="Times New Roman" w:hAnsi="Cambria" w:cs="Times New Roman"/>
          <w:color w:val="000000"/>
          <w:sz w:val="22"/>
          <w:szCs w:val="22"/>
        </w:rPr>
        <w:t xml:space="preserve">, </w:t>
      </w:r>
      <w:r w:rsidRPr="009F60DA">
        <w:rPr>
          <w:rFonts w:ascii="Cambria" w:eastAsia="Times New Roman" w:hAnsi="Cambria" w:cs="Times New Roman"/>
          <w:b/>
          <w:color w:val="000000"/>
          <w:sz w:val="22"/>
          <w:szCs w:val="22"/>
        </w:rPr>
        <w:t>FARM Napa Valley</w:t>
      </w:r>
      <w:r w:rsidRPr="009F60DA">
        <w:rPr>
          <w:rFonts w:ascii="Cambria" w:eastAsia="Times New Roman" w:hAnsi="Cambria" w:cs="Times New Roman"/>
          <w:color w:val="000000"/>
          <w:sz w:val="22"/>
          <w:szCs w:val="22"/>
        </w:rPr>
        <w:t xml:space="preserve">, </w:t>
      </w:r>
      <w:r w:rsidRPr="009F60DA">
        <w:rPr>
          <w:rFonts w:ascii="Cambria" w:eastAsia="Times New Roman" w:hAnsi="Cambria" w:cs="Times New Roman"/>
          <w:b/>
          <w:color w:val="000000"/>
          <w:sz w:val="22"/>
          <w:szCs w:val="22"/>
        </w:rPr>
        <w:t>Serial</w:t>
      </w:r>
      <w:r w:rsidRPr="009F60DA">
        <w:rPr>
          <w:rFonts w:ascii="Cambria" w:eastAsia="Times New Roman" w:hAnsi="Cambria" w:cs="Times New Roman"/>
          <w:color w:val="000000"/>
          <w:sz w:val="22"/>
          <w:szCs w:val="22"/>
        </w:rPr>
        <w:t xml:space="preserve">, and </w:t>
      </w:r>
      <w:proofErr w:type="spellStart"/>
      <w:r w:rsidRPr="009F60DA">
        <w:rPr>
          <w:rFonts w:ascii="Cambria" w:eastAsia="Times New Roman" w:hAnsi="Cambria" w:cs="Times New Roman"/>
          <w:b/>
          <w:color w:val="000000"/>
          <w:sz w:val="22"/>
          <w:szCs w:val="22"/>
        </w:rPr>
        <w:t>JaM</w:t>
      </w:r>
      <w:proofErr w:type="spellEnd"/>
      <w:r w:rsidRPr="009F60DA">
        <w:rPr>
          <w:rFonts w:ascii="Cambria" w:eastAsia="Times New Roman" w:hAnsi="Cambria" w:cs="Times New Roman"/>
          <w:b/>
          <w:color w:val="000000"/>
          <w:sz w:val="22"/>
          <w:szCs w:val="22"/>
        </w:rPr>
        <w:t xml:space="preserve"> Cellars</w:t>
      </w:r>
      <w:r w:rsidRPr="009F60DA">
        <w:rPr>
          <w:rFonts w:ascii="Cambria" w:eastAsia="Times New Roman" w:hAnsi="Cambria" w:cs="Times New Roman"/>
          <w:color w:val="000000"/>
          <w:sz w:val="22"/>
          <w:szCs w:val="22"/>
        </w:rPr>
        <w:t xml:space="preserve">. </w:t>
      </w:r>
      <w:r w:rsidRPr="009F60DA">
        <w:rPr>
          <w:rFonts w:ascii="Cambria" w:eastAsia="Times New Roman" w:hAnsi="Cambria" w:cs="Times New Roman"/>
          <w:b/>
          <w:color w:val="000000"/>
          <w:sz w:val="22"/>
          <w:szCs w:val="22"/>
        </w:rPr>
        <w:t>John Anthony Vineyards</w:t>
      </w:r>
      <w:r w:rsidRPr="009F60DA">
        <w:rPr>
          <w:rFonts w:ascii="Cambria" w:eastAsia="Times New Roman" w:hAnsi="Cambria" w:cs="Times New Roman"/>
          <w:color w:val="000000"/>
          <w:sz w:val="22"/>
          <w:szCs w:val="22"/>
        </w:rPr>
        <w:t xml:space="preserve"> produces exclusive wines created from small vineyard sites in Oak Knoll District, Carneros and </w:t>
      </w:r>
      <w:proofErr w:type="spellStart"/>
      <w:r w:rsidRPr="009F60DA">
        <w:rPr>
          <w:rFonts w:ascii="Cambria" w:eastAsia="Times New Roman" w:hAnsi="Cambria" w:cs="Times New Roman"/>
          <w:color w:val="000000"/>
          <w:sz w:val="22"/>
          <w:szCs w:val="22"/>
        </w:rPr>
        <w:t>Coombsville</w:t>
      </w:r>
      <w:proofErr w:type="spellEnd"/>
      <w:r w:rsidRPr="009F60DA">
        <w:rPr>
          <w:rFonts w:ascii="Cambria" w:eastAsia="Times New Roman" w:hAnsi="Cambria" w:cs="Times New Roman"/>
          <w:color w:val="000000"/>
          <w:sz w:val="22"/>
          <w:szCs w:val="22"/>
        </w:rPr>
        <w:t xml:space="preserve"> regions, all available in the winery’s downtown Napa tasting lounge. </w:t>
      </w:r>
      <w:r w:rsidRPr="009F60DA">
        <w:rPr>
          <w:rFonts w:ascii="Cambria" w:eastAsia="Times New Roman" w:hAnsi="Cambria" w:cs="Times New Roman"/>
          <w:b/>
          <w:color w:val="000000"/>
          <w:sz w:val="22"/>
          <w:szCs w:val="22"/>
        </w:rPr>
        <w:t>FARM Napa Valley</w:t>
      </w:r>
      <w:r w:rsidRPr="009F60DA">
        <w:rPr>
          <w:rFonts w:ascii="Cambria" w:eastAsia="Times New Roman" w:hAnsi="Cambria" w:cs="Times New Roman"/>
          <w:color w:val="000000"/>
          <w:sz w:val="22"/>
          <w:szCs w:val="22"/>
        </w:rPr>
        <w:t xml:space="preserve"> was started by John </w:t>
      </w:r>
      <w:proofErr w:type="spellStart"/>
      <w:r w:rsidRPr="009F60DA">
        <w:rPr>
          <w:rFonts w:ascii="Cambria" w:eastAsia="Times New Roman" w:hAnsi="Cambria" w:cs="Times New Roman"/>
          <w:color w:val="000000"/>
          <w:sz w:val="22"/>
          <w:szCs w:val="22"/>
        </w:rPr>
        <w:t>Truchard</w:t>
      </w:r>
      <w:proofErr w:type="spellEnd"/>
      <w:r w:rsidRPr="009F60DA">
        <w:rPr>
          <w:rFonts w:ascii="Cambria" w:eastAsia="Times New Roman" w:hAnsi="Cambria" w:cs="Times New Roman"/>
          <w:color w:val="000000"/>
          <w:sz w:val="22"/>
          <w:szCs w:val="22"/>
        </w:rPr>
        <w:t xml:space="preserve"> as a farming company growing Napa Valley grapes for others. Realizing that he was farming some of the best land in region, John decided to make wine from several of the small hand-farmed lots in the name of the farming company. The FARM Napa Valley label is inspired from the simple philosophy that </w:t>
      </w:r>
      <w:r w:rsidRPr="009F60DA">
        <w:rPr>
          <w:rFonts w:ascii="Cambria" w:eastAsia="Times New Roman" w:hAnsi="Cambria" w:cs="Times New Roman"/>
          <w:i/>
          <w:color w:val="000000"/>
          <w:sz w:val="22"/>
          <w:szCs w:val="22"/>
        </w:rPr>
        <w:t>“great wines are grown in the farmer</w:t>
      </w:r>
      <w:r w:rsidR="00B6104B">
        <w:rPr>
          <w:rFonts w:ascii="Cambria" w:eastAsia="Times New Roman" w:hAnsi="Cambria" w:cs="Times New Roman"/>
          <w:i/>
          <w:color w:val="000000"/>
          <w:sz w:val="22"/>
          <w:szCs w:val="22"/>
        </w:rPr>
        <w:t>’s</w:t>
      </w:r>
      <w:r w:rsidRPr="009F60DA">
        <w:rPr>
          <w:rFonts w:ascii="Cambria" w:eastAsia="Times New Roman" w:hAnsi="Cambria" w:cs="Times New Roman"/>
          <w:i/>
          <w:color w:val="000000"/>
          <w:sz w:val="22"/>
          <w:szCs w:val="22"/>
        </w:rPr>
        <w:t xml:space="preserve"> shadow”.</w:t>
      </w:r>
      <w:r w:rsidRPr="009F60DA">
        <w:rPr>
          <w:rFonts w:ascii="Cambria" w:eastAsia="Times New Roman" w:hAnsi="Cambria" w:cs="Times New Roman"/>
          <w:color w:val="000000"/>
          <w:sz w:val="22"/>
          <w:szCs w:val="22"/>
        </w:rPr>
        <w:t xml:space="preserve"> </w:t>
      </w:r>
      <w:r w:rsidRPr="009F60DA">
        <w:rPr>
          <w:rFonts w:ascii="Cambria" w:eastAsia="Times New Roman" w:hAnsi="Cambria" w:cs="Times New Roman"/>
          <w:b/>
          <w:color w:val="000000"/>
          <w:sz w:val="22"/>
          <w:szCs w:val="22"/>
        </w:rPr>
        <w:t xml:space="preserve">Serial </w:t>
      </w:r>
      <w:r w:rsidRPr="009F60DA">
        <w:rPr>
          <w:rFonts w:ascii="Cambria" w:eastAsia="Times New Roman" w:hAnsi="Cambria" w:cs="Times New Roman"/>
          <w:color w:val="000000"/>
          <w:sz w:val="22"/>
          <w:szCs w:val="22"/>
        </w:rPr>
        <w:t xml:space="preserve">is a collection of red blends—deep, plush and vibrant wines made from Paso Robles. The name and the labels are provocative, inspired from hand-selected artists and named solely with cryptic numbers left for you to discover the meaning. </w:t>
      </w:r>
      <w:proofErr w:type="spellStart"/>
      <w:r w:rsidRPr="009F60DA">
        <w:rPr>
          <w:rFonts w:ascii="Cambria" w:eastAsia="Times New Roman" w:hAnsi="Cambria" w:cs="Times New Roman"/>
          <w:b/>
          <w:color w:val="000000"/>
          <w:sz w:val="22"/>
          <w:szCs w:val="22"/>
        </w:rPr>
        <w:t>JaM</w:t>
      </w:r>
      <w:proofErr w:type="spellEnd"/>
      <w:r w:rsidRPr="009F60DA">
        <w:rPr>
          <w:rFonts w:ascii="Cambria" w:eastAsia="Times New Roman" w:hAnsi="Cambria" w:cs="Times New Roman"/>
          <w:b/>
          <w:color w:val="000000"/>
          <w:sz w:val="22"/>
          <w:szCs w:val="22"/>
        </w:rPr>
        <w:t xml:space="preserve"> Cellars</w:t>
      </w:r>
      <w:r w:rsidRPr="009F60DA">
        <w:rPr>
          <w:rFonts w:ascii="Cambria" w:eastAsia="Times New Roman" w:hAnsi="Cambria" w:cs="Times New Roman"/>
          <w:color w:val="000000"/>
          <w:sz w:val="22"/>
          <w:szCs w:val="22"/>
        </w:rPr>
        <w:t xml:space="preserve"> was founded in 2009 in response to the downturn in the economy and experienced triple-digit growth in its early years, by offering wines made in the tradition of great Califo</w:t>
      </w:r>
      <w:r w:rsidR="00B6104B">
        <w:rPr>
          <w:rFonts w:ascii="Cambria" w:eastAsia="Times New Roman" w:hAnsi="Cambria" w:cs="Times New Roman"/>
          <w:color w:val="000000"/>
          <w:sz w:val="22"/>
          <w:szCs w:val="22"/>
        </w:rPr>
        <w:t>r</w:t>
      </w:r>
      <w:r w:rsidRPr="009F60DA">
        <w:rPr>
          <w:rFonts w:ascii="Cambria" w:eastAsia="Times New Roman" w:hAnsi="Cambria" w:cs="Times New Roman"/>
          <w:color w:val="000000"/>
          <w:sz w:val="22"/>
          <w:szCs w:val="22"/>
        </w:rPr>
        <w:t xml:space="preserve">nia winemaking at accessible sub $20 price points. Today Butter Chardonnay from </w:t>
      </w:r>
      <w:proofErr w:type="spellStart"/>
      <w:r w:rsidRPr="009F60DA">
        <w:rPr>
          <w:rFonts w:ascii="Cambria" w:eastAsia="Times New Roman" w:hAnsi="Cambria" w:cs="Times New Roman"/>
          <w:color w:val="000000"/>
          <w:sz w:val="22"/>
          <w:szCs w:val="22"/>
        </w:rPr>
        <w:t>JaM</w:t>
      </w:r>
      <w:proofErr w:type="spellEnd"/>
      <w:r w:rsidRPr="009F60DA">
        <w:rPr>
          <w:rFonts w:ascii="Cambria" w:eastAsia="Times New Roman" w:hAnsi="Cambria" w:cs="Times New Roman"/>
          <w:color w:val="000000"/>
          <w:sz w:val="22"/>
          <w:szCs w:val="22"/>
        </w:rPr>
        <w:t xml:space="preserve"> Cellars is the #2 selling chardonnay above $12 (</w:t>
      </w:r>
      <w:r w:rsidRPr="009F60DA">
        <w:rPr>
          <w:rFonts w:ascii="Cambria" w:eastAsia="Times New Roman" w:hAnsi="Cambria" w:cs="Times New Roman"/>
          <w:color w:val="000000"/>
          <w:sz w:val="18"/>
          <w:szCs w:val="18"/>
        </w:rPr>
        <w:t>source: Nielsen scan data 2019).</w:t>
      </w:r>
    </w:p>
    <w:p w:rsidR="0045625C" w:rsidRDefault="00DB56A8" w:rsidP="00B6104B">
      <w:pPr>
        <w:pStyle w:val="NormalWeb"/>
      </w:pPr>
      <w:r>
        <w:rPr>
          <w:rFonts w:ascii="Cambria" w:hAnsi="Cambria"/>
          <w:b/>
          <w:bCs/>
          <w:sz w:val="22"/>
          <w:szCs w:val="22"/>
        </w:rPr>
        <w:t xml:space="preserve">Media Contacts: </w:t>
      </w:r>
      <w:r>
        <w:rPr>
          <w:rFonts w:ascii="Cambria" w:hAnsi="Cambria"/>
          <w:sz w:val="22"/>
          <w:szCs w:val="22"/>
        </w:rPr>
        <w:t>PR@JaMCellars.com</w:t>
      </w:r>
    </w:p>
    <w:sectPr w:rsidR="0045625C" w:rsidSect="00A7206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584" w:rsidRDefault="00187584" w:rsidP="00860EA5">
      <w:r>
        <w:separator/>
      </w:r>
    </w:p>
  </w:endnote>
  <w:endnote w:type="continuationSeparator" w:id="0">
    <w:p w:rsidR="00187584" w:rsidRDefault="00187584" w:rsidP="0086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D3A" w:rsidRDefault="005C1D3A">
    <w:pPr>
      <w:pStyle w:val="Footer"/>
    </w:pPr>
  </w:p>
  <w:p w:rsidR="005C1D3A" w:rsidRDefault="005C1D3A">
    <w:pPr>
      <w:pStyle w:val="Footer"/>
    </w:pPr>
    <w:r>
      <w:tab/>
    </w:r>
    <w:r>
      <w:rPr>
        <w:noProof/>
      </w:rPr>
      <w:drawing>
        <wp:inline distT="0" distB="0" distL="0" distR="0">
          <wp:extent cx="1128326" cy="812219"/>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m-Logo-wSignature-Color.png"/>
                  <pic:cNvPicPr/>
                </pic:nvPicPr>
                <pic:blipFill>
                  <a:blip r:embed="rId1">
                    <a:extLst>
                      <a:ext uri="{28A0092B-C50C-407E-A947-70E740481C1C}">
                        <a14:useLocalDpi xmlns:a14="http://schemas.microsoft.com/office/drawing/2010/main" val="0"/>
                      </a:ext>
                    </a:extLst>
                  </a:blip>
                  <a:stretch>
                    <a:fillRect/>
                  </a:stretch>
                </pic:blipFill>
                <pic:spPr>
                  <a:xfrm>
                    <a:off x="0" y="0"/>
                    <a:ext cx="1147180" cy="8257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584" w:rsidRDefault="00187584" w:rsidP="00860EA5">
      <w:r>
        <w:separator/>
      </w:r>
    </w:p>
  </w:footnote>
  <w:footnote w:type="continuationSeparator" w:id="0">
    <w:p w:rsidR="00187584" w:rsidRDefault="00187584" w:rsidP="0086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A5" w:rsidRDefault="00860EA5">
    <w:pPr>
      <w:pStyle w:val="Header"/>
    </w:pPr>
    <w:r>
      <w:ptab w:relativeTo="margin" w:alignment="center" w:leader="none"/>
    </w:r>
    <w:r>
      <w:rPr>
        <w:noProof/>
      </w:rPr>
      <w:drawing>
        <wp:inline distT="0" distB="0" distL="0" distR="0" wp14:anchorId="14EEA28C" wp14:editId="21DE85A4">
          <wp:extent cx="1689195" cy="121595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Logo-wSignature-Color.png"/>
                  <pic:cNvPicPr/>
                </pic:nvPicPr>
                <pic:blipFill>
                  <a:blip r:embed="rId1">
                    <a:extLst>
                      <a:ext uri="{28A0092B-C50C-407E-A947-70E740481C1C}">
                        <a14:useLocalDpi xmlns:a14="http://schemas.microsoft.com/office/drawing/2010/main" val="0"/>
                      </a:ext>
                    </a:extLst>
                  </a:blip>
                  <a:stretch>
                    <a:fillRect/>
                  </a:stretch>
                </pic:blipFill>
                <pic:spPr>
                  <a:xfrm>
                    <a:off x="0" y="0"/>
                    <a:ext cx="1750317" cy="1259956"/>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A8"/>
    <w:rsid w:val="00011F75"/>
    <w:rsid w:val="000366B5"/>
    <w:rsid w:val="000A0918"/>
    <w:rsid w:val="00135C36"/>
    <w:rsid w:val="0015759D"/>
    <w:rsid w:val="00187584"/>
    <w:rsid w:val="001E1484"/>
    <w:rsid w:val="001E77A0"/>
    <w:rsid w:val="002B68AC"/>
    <w:rsid w:val="00346D4E"/>
    <w:rsid w:val="003853E5"/>
    <w:rsid w:val="003C6905"/>
    <w:rsid w:val="0045625C"/>
    <w:rsid w:val="004600FA"/>
    <w:rsid w:val="0048262F"/>
    <w:rsid w:val="004F7591"/>
    <w:rsid w:val="00535779"/>
    <w:rsid w:val="00536C80"/>
    <w:rsid w:val="00591A28"/>
    <w:rsid w:val="005C1D3A"/>
    <w:rsid w:val="006D0F7F"/>
    <w:rsid w:val="006D58B9"/>
    <w:rsid w:val="007013C9"/>
    <w:rsid w:val="00734812"/>
    <w:rsid w:val="007D64DA"/>
    <w:rsid w:val="00860EA5"/>
    <w:rsid w:val="00953DE5"/>
    <w:rsid w:val="009C3155"/>
    <w:rsid w:val="009F60DA"/>
    <w:rsid w:val="00A15C05"/>
    <w:rsid w:val="00A7206A"/>
    <w:rsid w:val="00B14CE7"/>
    <w:rsid w:val="00B6104B"/>
    <w:rsid w:val="00D278B2"/>
    <w:rsid w:val="00D50FAA"/>
    <w:rsid w:val="00DB56A8"/>
    <w:rsid w:val="00E4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569A"/>
  <w15:chartTrackingRefBased/>
  <w15:docId w15:val="{D8CDAFF2-2FDD-554D-B11D-E045BCA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6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B56A8"/>
    <w:rPr>
      <w:color w:val="0563C1" w:themeColor="hyperlink"/>
      <w:u w:val="single"/>
    </w:rPr>
  </w:style>
  <w:style w:type="character" w:styleId="UnresolvedMention">
    <w:name w:val="Unresolved Mention"/>
    <w:basedOn w:val="DefaultParagraphFont"/>
    <w:uiPriority w:val="99"/>
    <w:semiHidden/>
    <w:unhideWhenUsed/>
    <w:rsid w:val="00DB56A8"/>
    <w:rPr>
      <w:color w:val="605E5C"/>
      <w:shd w:val="clear" w:color="auto" w:fill="E1DFDD"/>
    </w:rPr>
  </w:style>
  <w:style w:type="character" w:styleId="FollowedHyperlink">
    <w:name w:val="FollowedHyperlink"/>
    <w:basedOn w:val="DefaultParagraphFont"/>
    <w:uiPriority w:val="99"/>
    <w:semiHidden/>
    <w:unhideWhenUsed/>
    <w:rsid w:val="00B6104B"/>
    <w:rPr>
      <w:color w:val="954F72" w:themeColor="followedHyperlink"/>
      <w:u w:val="single"/>
    </w:rPr>
  </w:style>
  <w:style w:type="paragraph" w:styleId="Header">
    <w:name w:val="header"/>
    <w:basedOn w:val="Normal"/>
    <w:link w:val="HeaderChar"/>
    <w:uiPriority w:val="99"/>
    <w:unhideWhenUsed/>
    <w:rsid w:val="00860EA5"/>
    <w:pPr>
      <w:tabs>
        <w:tab w:val="center" w:pos="4680"/>
        <w:tab w:val="right" w:pos="9360"/>
      </w:tabs>
    </w:pPr>
  </w:style>
  <w:style w:type="character" w:customStyle="1" w:styleId="HeaderChar">
    <w:name w:val="Header Char"/>
    <w:basedOn w:val="DefaultParagraphFont"/>
    <w:link w:val="Header"/>
    <w:uiPriority w:val="99"/>
    <w:rsid w:val="00860EA5"/>
  </w:style>
  <w:style w:type="paragraph" w:styleId="Footer">
    <w:name w:val="footer"/>
    <w:basedOn w:val="Normal"/>
    <w:link w:val="FooterChar"/>
    <w:uiPriority w:val="99"/>
    <w:unhideWhenUsed/>
    <w:rsid w:val="00860EA5"/>
    <w:pPr>
      <w:tabs>
        <w:tab w:val="center" w:pos="4680"/>
        <w:tab w:val="right" w:pos="9360"/>
      </w:tabs>
    </w:pPr>
  </w:style>
  <w:style w:type="character" w:customStyle="1" w:styleId="FooterChar">
    <w:name w:val="Footer Char"/>
    <w:basedOn w:val="DefaultParagraphFont"/>
    <w:link w:val="Footer"/>
    <w:uiPriority w:val="99"/>
    <w:rsid w:val="0086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98099">
      <w:bodyDiv w:val="1"/>
      <w:marLeft w:val="0"/>
      <w:marRight w:val="0"/>
      <w:marTop w:val="0"/>
      <w:marBottom w:val="0"/>
      <w:divBdr>
        <w:top w:val="none" w:sz="0" w:space="0" w:color="auto"/>
        <w:left w:val="none" w:sz="0" w:space="0" w:color="auto"/>
        <w:bottom w:val="none" w:sz="0" w:space="0" w:color="auto"/>
        <w:right w:val="none" w:sz="0" w:space="0" w:color="auto"/>
      </w:divBdr>
      <w:divsChild>
        <w:div w:id="1319580950">
          <w:marLeft w:val="0"/>
          <w:marRight w:val="0"/>
          <w:marTop w:val="0"/>
          <w:marBottom w:val="0"/>
          <w:divBdr>
            <w:top w:val="none" w:sz="0" w:space="0" w:color="auto"/>
            <w:left w:val="none" w:sz="0" w:space="0" w:color="auto"/>
            <w:bottom w:val="none" w:sz="0" w:space="0" w:color="auto"/>
            <w:right w:val="none" w:sz="0" w:space="0" w:color="auto"/>
          </w:divBdr>
          <w:divsChild>
            <w:div w:id="1199515960">
              <w:marLeft w:val="0"/>
              <w:marRight w:val="0"/>
              <w:marTop w:val="0"/>
              <w:marBottom w:val="0"/>
              <w:divBdr>
                <w:top w:val="none" w:sz="0" w:space="0" w:color="auto"/>
                <w:left w:val="none" w:sz="0" w:space="0" w:color="auto"/>
                <w:bottom w:val="none" w:sz="0" w:space="0" w:color="auto"/>
                <w:right w:val="none" w:sz="0" w:space="0" w:color="auto"/>
              </w:divBdr>
              <w:divsChild>
                <w:div w:id="685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9339">
      <w:bodyDiv w:val="1"/>
      <w:marLeft w:val="0"/>
      <w:marRight w:val="0"/>
      <w:marTop w:val="0"/>
      <w:marBottom w:val="0"/>
      <w:divBdr>
        <w:top w:val="none" w:sz="0" w:space="0" w:color="auto"/>
        <w:left w:val="none" w:sz="0" w:space="0" w:color="auto"/>
        <w:bottom w:val="none" w:sz="0" w:space="0" w:color="auto"/>
        <w:right w:val="none" w:sz="0" w:space="0" w:color="auto"/>
      </w:divBdr>
    </w:div>
    <w:div w:id="951593046">
      <w:bodyDiv w:val="1"/>
      <w:marLeft w:val="0"/>
      <w:marRight w:val="0"/>
      <w:marTop w:val="0"/>
      <w:marBottom w:val="0"/>
      <w:divBdr>
        <w:top w:val="none" w:sz="0" w:space="0" w:color="auto"/>
        <w:left w:val="none" w:sz="0" w:space="0" w:color="auto"/>
        <w:bottom w:val="none" w:sz="0" w:space="0" w:color="auto"/>
        <w:right w:val="none" w:sz="0" w:space="0" w:color="auto"/>
      </w:divBdr>
    </w:div>
    <w:div w:id="10771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O'Toole</dc:creator>
  <cp:keywords/>
  <dc:description/>
  <cp:lastModifiedBy>Mackenzie O'Toole</cp:lastModifiedBy>
  <cp:revision>8</cp:revision>
  <dcterms:created xsi:type="dcterms:W3CDTF">2019-10-02T22:03:00Z</dcterms:created>
  <dcterms:modified xsi:type="dcterms:W3CDTF">2019-10-09T00:41:00Z</dcterms:modified>
</cp:coreProperties>
</file>